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292CEC" w:rsidRPr="008B7315" w:rsidRDefault="00292CEC" w:rsidP="00292CEC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292CEC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292CEC" w:rsidRPr="008B7315" w:rsidRDefault="00292CEC" w:rsidP="00292CEC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292CEC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067DD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зайняття вакантної посади державної служби категор</w:t>
      </w:r>
      <w:r w:rsidR="007A4FE1">
        <w:rPr>
          <w:rFonts w:ascii="Times New Roman" w:hAnsi="Times New Roman"/>
          <w:sz w:val="24"/>
          <w:szCs w:val="24"/>
        </w:rPr>
        <w:t>ії «В</w:t>
      </w:r>
      <w:r w:rsidR="009067DD">
        <w:rPr>
          <w:rFonts w:ascii="Times New Roman" w:hAnsi="Times New Roman"/>
          <w:sz w:val="24"/>
          <w:szCs w:val="24"/>
        </w:rPr>
        <w:t xml:space="preserve">» –  </w:t>
      </w:r>
    </w:p>
    <w:p w:rsidR="00796E21" w:rsidRDefault="007A4FE1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 відділу управління персоналом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1"/>
      </w:tblGrid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рганізація складання Присяги державного службовця особою, яка вперше вступає на державну службу, оформлення документів про присвоєння відповідних рангів 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ржавним службовцям Департаменту;</w:t>
            </w:r>
          </w:p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в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едення встановленої  звітно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-облікової документації відділу;</w:t>
            </w:r>
          </w:p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п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ідготовка </w:t>
            </w:r>
            <w:proofErr w:type="spellStart"/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проєктів</w:t>
            </w:r>
            <w:proofErr w:type="spellEnd"/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наказів  по особовому складу, з надання відпусток, відрядження працівників Департаме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нту;</w:t>
            </w:r>
          </w:p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р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еєстрація наказів директора Департаменту в автоматизованій системі діловодства «ДОК </w:t>
            </w:r>
            <w:r w:rsidR="00CD3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 3».</w:t>
            </w:r>
          </w:p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п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роведення аналізу нормативно-правових актів з питань, що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належать до компетенції відділу;</w:t>
            </w:r>
          </w:p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знайомлення працівників Департаменту з правилами внутрішнього службового та трудового розпорядку, посадовими інструкціями та іншими документами з проставленням ним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підписів та дати ознайомлення;</w:t>
            </w:r>
          </w:p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п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ідготовка в межах компетенції документів щодо призначення пенсій працівникам Департаменту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формлення номенклатури справ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відділу;</w:t>
            </w:r>
          </w:p>
          <w:p w:rsidR="00C954B6" w:rsidRPr="00C954B6" w:rsidRDefault="001F7468" w:rsidP="00C954B6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п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ідготовка </w:t>
            </w:r>
            <w:proofErr w:type="spellStart"/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проєктів</w:t>
            </w:r>
            <w:proofErr w:type="spellEnd"/>
            <w:r w:rsidR="00C954B6" w:rsidRPr="00C9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відповідей на запити та звернення громадян, підприємств, установ та організацій, органів державної влади, органів місцевого самоврядування, громадських об’єднань, запити та звернення народних депутатів, запити на інформацію з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итань управління персоналом;</w:t>
            </w:r>
          </w:p>
          <w:p w:rsidR="00845D76" w:rsidRDefault="001F7468" w:rsidP="00C954B6">
            <w:pPr>
              <w:pStyle w:val="a7"/>
              <w:spacing w:before="0"/>
              <w:ind w:left="51" w:right="144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в</w:t>
            </w:r>
            <w:r w:rsidR="00C954B6" w:rsidRPr="00C954B6">
              <w:rPr>
                <w:rFonts w:ascii="Times New Roman" w:eastAsia="Times New Roman" w:hAnsi="Times New Roman"/>
                <w:sz w:val="24"/>
                <w:szCs w:val="24"/>
              </w:rPr>
              <w:t>иконання інших функцій, передбачених законодавством.</w:t>
            </w:r>
          </w:p>
          <w:p w:rsidR="00ED0936" w:rsidRPr="00EC771D" w:rsidRDefault="00ED0936" w:rsidP="00C954B6">
            <w:pPr>
              <w:pStyle w:val="a7"/>
              <w:spacing w:before="0"/>
              <w:ind w:left="51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C954B6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5500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</w:t>
            </w:r>
            <w:r w:rsidR="002A0A94">
              <w:rPr>
                <w:rFonts w:ascii="Times New Roman" w:hAnsi="Times New Roman"/>
                <w:sz w:val="24"/>
                <w:szCs w:val="24"/>
              </w:rPr>
              <w:lastRenderedPageBreak/>
              <w:t>«Про державну службу» (у разі встановлення).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Інформація подається конкурсній комісії через Єдиний портал вакансій державної служби НАДС до 18.00 год</w:t>
            </w:r>
            <w:r w:rsidR="00C208B2" w:rsidRPr="00000C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 02 березня 2020 року.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Додаткові (необов’язкові) документи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4E0E7E" w:rsidRDefault="002A0A94" w:rsidP="002A0A94">
            <w:pPr>
              <w:spacing w:after="0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аява щодо забезпечення розумним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rPr>
          <w:trHeight w:val="992"/>
        </w:trPr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0E2A96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12</w:t>
            </w:r>
            <w:r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  <w:r w:rsidR="002A0A94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Прізвище, ім’я та по батькові, номер телефону та адреса електронної пошти особи, яка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надає додаткову інформацію з питань проведення конкурсу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Кваліфікаційні вимоги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0364A9" w:rsidP="004529F2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</w:t>
            </w:r>
            <w:r w:rsidR="0044488C" w:rsidRPr="0044488C">
              <w:rPr>
                <w:rFonts w:ascii="Times New Roman" w:hAnsi="Times New Roman"/>
                <w:sz w:val="24"/>
                <w:szCs w:val="24"/>
              </w:rPr>
              <w:t>ища освіта за освітнім ступенем не нижче  молодшого бакалавра або бакалавра за спеціальн</w:t>
            </w:r>
            <w:r w:rsidR="004529F2">
              <w:rPr>
                <w:rFonts w:ascii="Times New Roman" w:hAnsi="Times New Roman"/>
                <w:sz w:val="24"/>
                <w:szCs w:val="24"/>
              </w:rPr>
              <w:t>істю</w:t>
            </w:r>
            <w:r w:rsidR="0044488C" w:rsidRPr="00444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55EC" w:rsidRPr="005A55EC">
              <w:rPr>
                <w:rFonts w:ascii="Times New Roman" w:hAnsi="Times New Roman"/>
                <w:sz w:val="24"/>
                <w:szCs w:val="24"/>
              </w:rPr>
              <w:t>«Управління персоналом»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0364A9" w:rsidP="00582DE3">
            <w:pPr>
              <w:spacing w:before="150" w:after="15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Н</w:t>
            </w:r>
            <w:r w:rsidR="004529F2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0364A9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55573C" w:rsidP="0055573C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0364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38A2" w:rsidRPr="004E1E12" w:rsidRDefault="001E38A2" w:rsidP="004529F2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55573C" w:rsidP="0055573C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1E38A2" w:rsidRPr="004E1E12" w:rsidRDefault="0055573C" w:rsidP="0055573C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 w:rsidR="000364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55573C" w:rsidP="000364A9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Н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адійність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 дисциплінованість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відповідальність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порядність, чесність, емоційна стабільність, </w:t>
            </w:r>
            <w:r>
              <w:rPr>
                <w:rFonts w:ascii="Times New Roman" w:hAnsi="Times New Roman"/>
                <w:sz w:val="24"/>
                <w:szCs w:val="24"/>
              </w:rPr>
              <w:t>тактовність, комунікабельність</w:t>
            </w:r>
            <w:r w:rsidR="000364A9">
              <w:rPr>
                <w:rFonts w:ascii="Times New Roman" w:hAnsi="Times New Roman"/>
                <w:sz w:val="24"/>
                <w:szCs w:val="24"/>
              </w:rPr>
              <w:t>.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57E5" w:rsidRPr="008057E5" w:rsidRDefault="00FB417B" w:rsidP="008057E5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 </w:t>
            </w:r>
            <w:r w:rsidR="008057E5" w:rsidRPr="008057E5">
              <w:rPr>
                <w:rFonts w:ascii="Times New Roman" w:hAnsi="Times New Roman"/>
                <w:sz w:val="24"/>
                <w:szCs w:val="24"/>
              </w:rPr>
              <w:t>Знання:</w:t>
            </w:r>
          </w:p>
          <w:p w:rsidR="008A0ABA" w:rsidRPr="002E30C0" w:rsidRDefault="008057E5" w:rsidP="008057E5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57E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8057E5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8057E5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8057E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FB417B" w:rsidRPr="008057E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8" w:tgtFrame="_blank" w:history="1">
              <w:r w:rsidR="001345C4" w:rsidRPr="008057E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8057E5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FB417B">
              <w:t xml:space="preserve">  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604BEF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спеціального законодавства, що пов’язане із завданнями та змістом роботи державного службовця відповідно до посадової </w:t>
            </w: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інструкції (положення про структурний підрозділ)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57E5" w:rsidRDefault="008057E5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 Знання:   </w:t>
            </w:r>
          </w:p>
          <w:p w:rsidR="00ED0936" w:rsidRPr="00ED0936" w:rsidRDefault="008057E5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Кодекс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законів про працю України;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відпустки»;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16.10.2014 № 563 «Деякі питання реалізації Закону України «Про очищення влади»;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25.03.2015 № 171 «Про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затвердження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ризиком, і внесення змін до деяких постанов Кабінету Міністрів України»;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20.04.2016 № 306 «Питання присвоєння рангів державних службовців та співвідношення між рангами державних службовців і рангами посадових осіб місцевого самоврядування, військовими званнями, дипломатичними рангами та іншими спеціальними званнями»;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229 «Про затвердження Порядку обчислення стажу державної служби»;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246 «Про затвердження Порядку проведення конкурсу на зайняття посад державної служби»;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230 «Про затвердження Порядку відкликання державного службовця із щорічної відпустки»;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23.08.2017 № 640 «Про затвердження Типового порядку проведення оцінювання результатів службової діяльності державних службовців»;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міністерства праці України, міністерства юстиції України, міністерства соціального захисту населення України від 29.07.1993 № 58 «Про затвердження Інструкції  про  порядок ведення трудових книжок працівників»;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Національного агентства з питань державної служби від 22.03.2016 № 64 «Про затвердження Порядку ведення та зберігання особових справ державних службовців»;</w:t>
            </w:r>
          </w:p>
          <w:p w:rsidR="008A0ABA" w:rsidRPr="00527FDD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Національного агентства з питань державної служби від 22.03.2016 № 156 «Про затвердження форми Особової картки державного службовця та Інструкції щодо її заповнення»</w:t>
            </w:r>
            <w:r w:rsidR="008057E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A0ABA" w:rsidRPr="00ED0936" w:rsidRDefault="008A0ABA" w:rsidP="0014717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14717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14717C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0CF9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364A9"/>
    <w:rsid w:val="000429DE"/>
    <w:rsid w:val="00042D44"/>
    <w:rsid w:val="000434CB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2A96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17C"/>
    <w:rsid w:val="00147BC0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2CEC"/>
    <w:rsid w:val="0029530B"/>
    <w:rsid w:val="0029765D"/>
    <w:rsid w:val="002976F2"/>
    <w:rsid w:val="00297E4C"/>
    <w:rsid w:val="002A0A94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573C"/>
    <w:rsid w:val="0055620F"/>
    <w:rsid w:val="00557D3E"/>
    <w:rsid w:val="00560133"/>
    <w:rsid w:val="00560755"/>
    <w:rsid w:val="005615EC"/>
    <w:rsid w:val="00563FEA"/>
    <w:rsid w:val="0056474D"/>
    <w:rsid w:val="005654A7"/>
    <w:rsid w:val="0056626D"/>
    <w:rsid w:val="0056683D"/>
    <w:rsid w:val="00571002"/>
    <w:rsid w:val="00572808"/>
    <w:rsid w:val="00572A03"/>
    <w:rsid w:val="00574417"/>
    <w:rsid w:val="005749FE"/>
    <w:rsid w:val="00574F3F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57E5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9BB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2A08"/>
    <w:rsid w:val="00FA3BEE"/>
    <w:rsid w:val="00FA6023"/>
    <w:rsid w:val="00FA6F06"/>
    <w:rsid w:val="00FA7AF9"/>
    <w:rsid w:val="00FA7D8A"/>
    <w:rsid w:val="00FB2D50"/>
    <w:rsid w:val="00FB3A23"/>
    <w:rsid w:val="00FB3BA0"/>
    <w:rsid w:val="00FB417B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E4498-ED30-48F1-B2C7-868ADB94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4923</Words>
  <Characters>2807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41</cp:revision>
  <cp:lastPrinted>2020-02-17T09:58:00Z</cp:lastPrinted>
  <dcterms:created xsi:type="dcterms:W3CDTF">2019-05-28T09:01:00Z</dcterms:created>
  <dcterms:modified xsi:type="dcterms:W3CDTF">2020-02-24T15:09:00Z</dcterms:modified>
</cp:coreProperties>
</file>